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蒋鸿宇家庭主要事迹简介</w:t>
      </w:r>
    </w:p>
    <w:bookmarkEnd w:id="0"/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蒋鸿宇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是云南省水文水资源局德宏分局的一名工程师，</w:t>
      </w:r>
      <w:r>
        <w:rPr>
          <w:rFonts w:hint="eastAsia" w:ascii="宋体" w:hAnsi="宋体" w:eastAsia="方正仿宋_GBK" w:cs="方正仿宋_GBK"/>
          <w:sz w:val="32"/>
          <w:szCs w:val="32"/>
        </w:rPr>
        <w:t>妻子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全露是</w:t>
      </w:r>
      <w:r>
        <w:rPr>
          <w:rFonts w:hint="eastAsia" w:ascii="宋体" w:hAnsi="宋体" w:eastAsia="方正仿宋_GBK" w:cs="方正仿宋_GBK"/>
          <w:sz w:val="32"/>
          <w:szCs w:val="32"/>
        </w:rPr>
        <w:t>陇川县疾病预防控制中心的一名业务骨干，夫妻俩都是光荣的共产党员。自2020年9月以来，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妻子全露</w:t>
      </w:r>
      <w:r>
        <w:rPr>
          <w:rFonts w:hint="eastAsia" w:ascii="宋体" w:hAnsi="宋体" w:eastAsia="方正仿宋_GBK" w:cs="方正仿宋_GBK"/>
          <w:sz w:val="32"/>
          <w:szCs w:val="32"/>
        </w:rPr>
        <w:t>主动请缨奔赴一线参加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沿边</w:t>
      </w:r>
      <w:r>
        <w:rPr>
          <w:rFonts w:hint="eastAsia" w:ascii="宋体" w:hAnsi="宋体" w:eastAsia="方正仿宋_GBK" w:cs="方正仿宋_GBK"/>
          <w:sz w:val="32"/>
          <w:szCs w:val="32"/>
        </w:rPr>
        <w:t>村核酸采样和物资准备与分拣工作，义无反顾地投身到抗击疫情的工作中。面对家乡瑞丽“3·29”疫情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暴</w:t>
      </w:r>
      <w:r>
        <w:rPr>
          <w:rFonts w:hint="eastAsia" w:ascii="宋体" w:hAnsi="宋体" w:eastAsia="方正仿宋_GBK" w:cs="方正仿宋_GBK"/>
          <w:sz w:val="32"/>
          <w:szCs w:val="32"/>
        </w:rPr>
        <w:t>发，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2021年4月，</w:t>
      </w:r>
      <w:r>
        <w:rPr>
          <w:rFonts w:hint="eastAsia" w:ascii="宋体" w:hAnsi="宋体" w:eastAsia="方正仿宋_GBK" w:cs="方正仿宋_GBK"/>
          <w:sz w:val="32"/>
          <w:szCs w:val="32"/>
        </w:rPr>
        <w:t>蒋鸿宇主动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请缨</w:t>
      </w:r>
      <w:r>
        <w:rPr>
          <w:rFonts w:hint="eastAsia" w:ascii="宋体" w:hAnsi="宋体" w:eastAsia="方正仿宋_GBK" w:cs="方正仿宋_GBK"/>
          <w:sz w:val="32"/>
          <w:szCs w:val="32"/>
        </w:rPr>
        <w:t>参加党员先锋队到瑞丽市芒令村开展疫情防控网格化管理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随后，</w:t>
      </w:r>
      <w:r>
        <w:rPr>
          <w:rFonts w:hint="eastAsia" w:ascii="宋体" w:hAnsi="宋体" w:eastAsia="方正仿宋_GBK" w:cs="方正仿宋_GBK"/>
          <w:sz w:val="32"/>
          <w:szCs w:val="32"/>
        </w:rPr>
        <w:t>他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又</w:t>
      </w:r>
      <w:r>
        <w:rPr>
          <w:rFonts w:hint="eastAsia" w:ascii="宋体" w:hAnsi="宋体" w:eastAsia="方正仿宋_GBK" w:cs="方正仿宋_GBK"/>
          <w:sz w:val="32"/>
          <w:szCs w:val="32"/>
        </w:rPr>
        <w:t>多次参加瑞丽市贺哈村和畹町镇芒棒村边境值守，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至今累计战“疫”234天。</w:t>
      </w:r>
      <w:r>
        <w:rPr>
          <w:rFonts w:hint="eastAsia" w:ascii="宋体" w:hAnsi="宋体" w:eastAsia="方正仿宋_GBK" w:cs="方正仿宋_GBK"/>
          <w:sz w:val="32"/>
          <w:szCs w:val="32"/>
        </w:rPr>
        <w:t>夫妻二人克服数月不能与家人团聚的困难，奋勇逆行，战疫情、斗病魔，分别奋战在家乡抗击疫情的第一线。疫情就是命令，防控就是责任。上阵夫妻兵，共同抗疫情，舍小家，为大家，夫妻二人在家乡抗疫中，用实际行动诠释了共产党员的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坚定理想信念和</w:t>
      </w:r>
      <w:r>
        <w:rPr>
          <w:rFonts w:hint="eastAsia" w:ascii="宋体" w:hAnsi="宋体" w:eastAsia="方正仿宋_GBK" w:cs="方正仿宋_GBK"/>
          <w:sz w:val="32"/>
          <w:szCs w:val="32"/>
        </w:rPr>
        <w:t>初心使命。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9000D"/>
    <w:rsid w:val="0875700F"/>
    <w:rsid w:val="2E4E4D5B"/>
    <w:rsid w:val="37C9000D"/>
    <w:rsid w:val="6AF441E3"/>
    <w:rsid w:val="76D6488E"/>
    <w:rsid w:val="7D23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方正仿宋_GBK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云南省水利厅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2022-09-08T06:51:00Z</dcterms:created>
  <dc:creator>李凌</dc:creator>
  <cp:lastModifiedBy>张雯</cp:lastModifiedBy>
  <dcterms:modified xsi:type="dcterms:W3CDTF">2022-09-08T09:59:24Z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