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开远市水务局</w:t>
      </w:r>
    </w:p>
    <w:p>
      <w:pPr>
        <w:spacing w:line="600" w:lineRule="exact"/>
        <w:jc w:val="center"/>
        <w:rPr>
          <w:rFonts w:hint="eastAsia" w:ascii="方正楷体" w:hAnsi="方正楷体" w:eastAsia="方正楷体" w:cs="方正楷体"/>
          <w:sz w:val="32"/>
          <w:szCs w:val="32"/>
          <w:lang w:val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基本情况和先进事迹</w:t>
      </w:r>
      <w:bookmarkStart w:id="0" w:name="_GoBack"/>
      <w:bookmarkEnd w:id="0"/>
    </w:p>
    <w:p>
      <w:pPr>
        <w:spacing w:line="560" w:lineRule="exact"/>
        <w:ind w:firstLine="640" w:firstLineChars="200"/>
        <w:jc w:val="left"/>
        <w:rPr>
          <w:rFonts w:ascii="方正仿宋简体" w:hAnsi="方正仿宋简体" w:eastAsia="方正仿宋简体" w:cs="方正仿宋简体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line="56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开远市水务局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属正科级政府机关水利部门，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设置办公室、规划计划财务科、政策法规科、监督科、水保水资源科、水旱灾害防御科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6个科室，下设开远市水利勘测设计队（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开远市水利工程建设运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行管理站），开远市河库管理站（开远市河长制办公室）、开远市水利开远市水利工程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质量管理监督站3个事业单位。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line="56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开远市坚定不移地坚持“绿水青山就是金山银山”的绿色发展理念，以机制创新为突破口，以生态治理为抓手，以项目建设为支撑，以“河畅、水清、岸绿、景美”为目标，全面深入推行“河（湖）长制”从“有名”向“有实”转变，河（湖）长制工作取得实质性进展和阶段性成效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9" w:line="56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坚持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zh-CN" w:eastAsia="zh-CN"/>
        </w:rPr>
        <w:t>创新机制，打造管理亮色。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通过设立机构、聘请人员、落实资金、创新机制等方式多管齐下，横向到边，纵向到底，确保河长制工作落实有保障。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成立河库管理站（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开远市河长制办公室），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立71名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编制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定岗定人定责对辖区11条主要河流和21座水库169座小坝塘进行管理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zh-CN" w:eastAsia="zh-CN"/>
        </w:rPr>
        <w:t>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聘请48名专管员投入300余万元对河湖库渠及水域岸线进行日常巡护和保洁，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 w:eastAsia="zh-CN"/>
        </w:rPr>
        <w:t>实现河道保洁常态化。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每年安排专项资金200万元，用于河道清淤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、水污染防治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等，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深入推进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“河长清河行动”、“清四乱”专项整治行动，切实落实水环境治理。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是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以考核监督为抓手，将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河（湖）长制工作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纳入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“红黑榜”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定期通报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发挥激励与惩戒的作用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9"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lang w:val="zh-CN"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zh-CN" w:eastAsia="zh-CN"/>
        </w:rPr>
        <w:t>、</w:t>
      </w:r>
      <w:r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lang w:val="zh-CN" w:eastAsia="zh-CN"/>
        </w:rPr>
        <w:t>坚持规划蓝图，铺垫幸福底色。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高站位，高目标、高起点完成“一报告两规划”，即：《开远市水资源总体规划报告》《“十四五”水安全保障规划》和《三角海水环境综合治理规划》，确保“一张蓝图绘到底”。将建设美丽河湖作为重要内容，按照“重保护、促修复”的思路，通过生态治理、综合整治、水源地保护等措施，加快推进水生态文明建设，提升人民群众的获得感、幸福感、安全感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line="56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lang w:val="zh-CN" w:eastAsia="zh-CN"/>
        </w:rPr>
        <w:t>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zh-CN" w:eastAsia="zh-CN"/>
        </w:rPr>
        <w:t>、</w:t>
      </w:r>
      <w:r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lang w:val="zh-CN" w:eastAsia="zh-CN"/>
        </w:rPr>
        <w:t>坚持项目支撑，筑牢安全本色。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通过实施骨干水源工程、河道治理和病险水库除险加固工程，着力补齐短板，提升全市供水能力，筑牢安全本色。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投资2.11亿万元对泸江河、南洞河、中和营河、沙甸河等6条中小河流实施河道治理，使防洪标准均提高到至30年一遇以上。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二是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“十三五”期间投资5.85亿元实施13件骨干水利项目，夯实水利基础。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三是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完成勒白冲等16座病险水库的除险加固工程，确保水库安全运行，有效筑牢农村水库安全防线。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line="56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lang w:val="zh-CN" w:eastAsia="zh-CN"/>
        </w:rPr>
        <w:t>四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zh-CN" w:eastAsia="zh-CN"/>
        </w:rPr>
        <w:t>、</w:t>
      </w:r>
      <w:r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lang w:val="zh-CN" w:eastAsia="zh-CN"/>
        </w:rPr>
        <w:t>坚持多方联动，塑造平安绿色。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组建水政监察队伍，投入18万元购买2辆执法车辆和配备执法服装，加大违法查处力度、严格执法巡查和监督，实现水政执法“有为、有威、有位”。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二是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成立检察联络室，推进行政执法与刑事司法衔接的长效机制，有效预防和依法惩治违法行为。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三是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开展联合执法，联合生态环境、住建等部门开展联合执法，对河道非法采砂、河道排污等现象进行查处，坚决打击危害河湖库渠的违法行为。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b w:val="0"/>
          <w:bCs w:val="0"/>
          <w:kern w:val="2"/>
          <w:sz w:val="32"/>
          <w:szCs w:val="32"/>
          <w:lang w:val="zh-CN" w:eastAsia="zh-CN" w:bidi="ar-SA"/>
        </w:rPr>
        <w:t>五、坚持生态治理，营造地域特色。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“一河一政策、一湖一规划”的思路，打造不同类型的美丽河湖，展现千姿百态的水生态水文化水景观。南洞河将河道治理与凤凰生态公园建设有机结合，形成“一山一湖一湿地”生态核心区，打造“美丽河湖建设”开远样本；三角海以水质提升、服务配套设施等建设为主，逐步建成环湖生态绿廊、生态湿地系统；泸江河增设健康步道、休闲广场，着力建设“景与城相互交融，水与城和谐共生”的水生态文明模式；大庄水库流转1250亩土地种植生态保水林有效保护水源地，水库焕发勃勃生机，持续发挥大效益。经过努力，开远市南洞河、泸江河、大庄水库被评选为2020年红河州州级美丽河湖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41" w:right="1417" w:bottom="181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251CB9"/>
    <w:multiLevelType w:val="singleLevel"/>
    <w:tmpl w:val="F3251CB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61401"/>
    <w:rsid w:val="00071FBA"/>
    <w:rsid w:val="0007314D"/>
    <w:rsid w:val="000F7DE7"/>
    <w:rsid w:val="0012632B"/>
    <w:rsid w:val="001A0825"/>
    <w:rsid w:val="002176F9"/>
    <w:rsid w:val="003F7D67"/>
    <w:rsid w:val="00445D20"/>
    <w:rsid w:val="004510A9"/>
    <w:rsid w:val="004707D9"/>
    <w:rsid w:val="0047586D"/>
    <w:rsid w:val="004A60DC"/>
    <w:rsid w:val="004C6A2B"/>
    <w:rsid w:val="004D2810"/>
    <w:rsid w:val="004E48BE"/>
    <w:rsid w:val="004F2D54"/>
    <w:rsid w:val="005830B8"/>
    <w:rsid w:val="005958AE"/>
    <w:rsid w:val="005A1C14"/>
    <w:rsid w:val="005F170A"/>
    <w:rsid w:val="005F4E1E"/>
    <w:rsid w:val="006519E6"/>
    <w:rsid w:val="00662D0F"/>
    <w:rsid w:val="00682356"/>
    <w:rsid w:val="00695B9E"/>
    <w:rsid w:val="00755389"/>
    <w:rsid w:val="00820795"/>
    <w:rsid w:val="00830C62"/>
    <w:rsid w:val="00846C71"/>
    <w:rsid w:val="008F3B68"/>
    <w:rsid w:val="00921927"/>
    <w:rsid w:val="009476A2"/>
    <w:rsid w:val="00993D49"/>
    <w:rsid w:val="009C27EA"/>
    <w:rsid w:val="00A0378F"/>
    <w:rsid w:val="00A037A2"/>
    <w:rsid w:val="00A1260D"/>
    <w:rsid w:val="00A16842"/>
    <w:rsid w:val="00A54C9D"/>
    <w:rsid w:val="00B068D2"/>
    <w:rsid w:val="00B45F6F"/>
    <w:rsid w:val="00B764C2"/>
    <w:rsid w:val="00BA6752"/>
    <w:rsid w:val="00BD1CB0"/>
    <w:rsid w:val="00BE2089"/>
    <w:rsid w:val="00CA20F4"/>
    <w:rsid w:val="00CB25AC"/>
    <w:rsid w:val="00CF5AB9"/>
    <w:rsid w:val="00D10C25"/>
    <w:rsid w:val="00D52F22"/>
    <w:rsid w:val="00DC6BEA"/>
    <w:rsid w:val="00E22C4A"/>
    <w:rsid w:val="00E637B4"/>
    <w:rsid w:val="00E7304E"/>
    <w:rsid w:val="00F3608C"/>
    <w:rsid w:val="00F43048"/>
    <w:rsid w:val="00FC0FD1"/>
    <w:rsid w:val="00FE60AF"/>
    <w:rsid w:val="00FF0115"/>
    <w:rsid w:val="013F3003"/>
    <w:rsid w:val="01AF799B"/>
    <w:rsid w:val="024013EE"/>
    <w:rsid w:val="02CB6F5A"/>
    <w:rsid w:val="032F49D7"/>
    <w:rsid w:val="053E6A3F"/>
    <w:rsid w:val="054C5327"/>
    <w:rsid w:val="05EA1F62"/>
    <w:rsid w:val="06BD20C6"/>
    <w:rsid w:val="08275422"/>
    <w:rsid w:val="08A76A25"/>
    <w:rsid w:val="08A94519"/>
    <w:rsid w:val="08C74B9C"/>
    <w:rsid w:val="09BF1B2D"/>
    <w:rsid w:val="0A1B7598"/>
    <w:rsid w:val="0A2B7018"/>
    <w:rsid w:val="0A751D4E"/>
    <w:rsid w:val="0BAE0E9C"/>
    <w:rsid w:val="0CCF7384"/>
    <w:rsid w:val="0CE545A5"/>
    <w:rsid w:val="0DA7763F"/>
    <w:rsid w:val="0DB86E60"/>
    <w:rsid w:val="0DED2180"/>
    <w:rsid w:val="0E247AE0"/>
    <w:rsid w:val="0E406C3E"/>
    <w:rsid w:val="0F0F5A9F"/>
    <w:rsid w:val="0FF764EC"/>
    <w:rsid w:val="10FD09ED"/>
    <w:rsid w:val="115E1A67"/>
    <w:rsid w:val="124D5470"/>
    <w:rsid w:val="128907A7"/>
    <w:rsid w:val="13185DAD"/>
    <w:rsid w:val="13284E9C"/>
    <w:rsid w:val="148579AC"/>
    <w:rsid w:val="14AA2516"/>
    <w:rsid w:val="152714B9"/>
    <w:rsid w:val="158D66CB"/>
    <w:rsid w:val="16E57956"/>
    <w:rsid w:val="17792149"/>
    <w:rsid w:val="184718E2"/>
    <w:rsid w:val="197F5CD8"/>
    <w:rsid w:val="19C826A7"/>
    <w:rsid w:val="1A2D4939"/>
    <w:rsid w:val="1A2F520C"/>
    <w:rsid w:val="1ABD234C"/>
    <w:rsid w:val="1AD3075B"/>
    <w:rsid w:val="1B073961"/>
    <w:rsid w:val="1B0C0ED2"/>
    <w:rsid w:val="1B1B4086"/>
    <w:rsid w:val="1B2C7DB4"/>
    <w:rsid w:val="1C684DA4"/>
    <w:rsid w:val="1C942F6F"/>
    <w:rsid w:val="1CBE101C"/>
    <w:rsid w:val="1CC174D7"/>
    <w:rsid w:val="1DEC44BF"/>
    <w:rsid w:val="1E6608B3"/>
    <w:rsid w:val="1F8A087F"/>
    <w:rsid w:val="209F32AF"/>
    <w:rsid w:val="20FE3DC9"/>
    <w:rsid w:val="21335F83"/>
    <w:rsid w:val="218E14D8"/>
    <w:rsid w:val="21FA0EC9"/>
    <w:rsid w:val="223C1452"/>
    <w:rsid w:val="232E4E53"/>
    <w:rsid w:val="23796BC4"/>
    <w:rsid w:val="25377697"/>
    <w:rsid w:val="25690B50"/>
    <w:rsid w:val="257E3439"/>
    <w:rsid w:val="26322056"/>
    <w:rsid w:val="269C421D"/>
    <w:rsid w:val="27986A77"/>
    <w:rsid w:val="27AC5BC6"/>
    <w:rsid w:val="27F81725"/>
    <w:rsid w:val="29753017"/>
    <w:rsid w:val="29E71E45"/>
    <w:rsid w:val="2A633C7B"/>
    <w:rsid w:val="2BA61401"/>
    <w:rsid w:val="2BD11BEC"/>
    <w:rsid w:val="2C547DF7"/>
    <w:rsid w:val="2CEC3EB5"/>
    <w:rsid w:val="2DAE7497"/>
    <w:rsid w:val="2DFD791F"/>
    <w:rsid w:val="2EAE7767"/>
    <w:rsid w:val="2F050C3F"/>
    <w:rsid w:val="2F69308D"/>
    <w:rsid w:val="2F6F1EE1"/>
    <w:rsid w:val="2F783CD8"/>
    <w:rsid w:val="300F4DEC"/>
    <w:rsid w:val="30820EBB"/>
    <w:rsid w:val="3162565E"/>
    <w:rsid w:val="31C3337A"/>
    <w:rsid w:val="31CD001E"/>
    <w:rsid w:val="34427DA0"/>
    <w:rsid w:val="34E9773D"/>
    <w:rsid w:val="36DB79AC"/>
    <w:rsid w:val="37050247"/>
    <w:rsid w:val="37236229"/>
    <w:rsid w:val="374178FE"/>
    <w:rsid w:val="377A2259"/>
    <w:rsid w:val="385373D4"/>
    <w:rsid w:val="38A61D30"/>
    <w:rsid w:val="3BB14545"/>
    <w:rsid w:val="3E8E7FA3"/>
    <w:rsid w:val="3EBB22D2"/>
    <w:rsid w:val="3F2209C7"/>
    <w:rsid w:val="3F4975DC"/>
    <w:rsid w:val="3F4D2FC3"/>
    <w:rsid w:val="3FAB006B"/>
    <w:rsid w:val="3FC81EAF"/>
    <w:rsid w:val="3FF60B3A"/>
    <w:rsid w:val="40D543D8"/>
    <w:rsid w:val="41706968"/>
    <w:rsid w:val="424E1DAA"/>
    <w:rsid w:val="42D60F0E"/>
    <w:rsid w:val="43F06665"/>
    <w:rsid w:val="444247C4"/>
    <w:rsid w:val="44456461"/>
    <w:rsid w:val="44D62966"/>
    <w:rsid w:val="45193E2C"/>
    <w:rsid w:val="461A1EAE"/>
    <w:rsid w:val="46E92C78"/>
    <w:rsid w:val="4772127B"/>
    <w:rsid w:val="47C003B7"/>
    <w:rsid w:val="47DD1D00"/>
    <w:rsid w:val="48612FED"/>
    <w:rsid w:val="48C75BA3"/>
    <w:rsid w:val="493D38BB"/>
    <w:rsid w:val="494C6D2D"/>
    <w:rsid w:val="4A944729"/>
    <w:rsid w:val="4AE94E61"/>
    <w:rsid w:val="4B0F0188"/>
    <w:rsid w:val="4B5552EA"/>
    <w:rsid w:val="4C142A45"/>
    <w:rsid w:val="4C1914A7"/>
    <w:rsid w:val="4D42778D"/>
    <w:rsid w:val="4D84614D"/>
    <w:rsid w:val="4E181CF8"/>
    <w:rsid w:val="4E9838D2"/>
    <w:rsid w:val="4F7A6E5C"/>
    <w:rsid w:val="4FC22E8B"/>
    <w:rsid w:val="50332041"/>
    <w:rsid w:val="50716D61"/>
    <w:rsid w:val="507D09EC"/>
    <w:rsid w:val="513A2BC2"/>
    <w:rsid w:val="51561B3B"/>
    <w:rsid w:val="51B57BED"/>
    <w:rsid w:val="524767B3"/>
    <w:rsid w:val="530B782E"/>
    <w:rsid w:val="53460181"/>
    <w:rsid w:val="53F0090B"/>
    <w:rsid w:val="550D0185"/>
    <w:rsid w:val="5516400A"/>
    <w:rsid w:val="553E329D"/>
    <w:rsid w:val="56054E94"/>
    <w:rsid w:val="567D0A35"/>
    <w:rsid w:val="570255BD"/>
    <w:rsid w:val="58AC7EC2"/>
    <w:rsid w:val="59A0697E"/>
    <w:rsid w:val="59B85EA2"/>
    <w:rsid w:val="59C55A5E"/>
    <w:rsid w:val="5A5E05E4"/>
    <w:rsid w:val="5BD679C1"/>
    <w:rsid w:val="5BF105B3"/>
    <w:rsid w:val="5C245C7C"/>
    <w:rsid w:val="5C454A2A"/>
    <w:rsid w:val="5C5B748A"/>
    <w:rsid w:val="5CC155BA"/>
    <w:rsid w:val="5CD5500A"/>
    <w:rsid w:val="5CE17F50"/>
    <w:rsid w:val="5DAA5BC9"/>
    <w:rsid w:val="5DC60A53"/>
    <w:rsid w:val="5DDE653B"/>
    <w:rsid w:val="5DEB00B7"/>
    <w:rsid w:val="5F746DBF"/>
    <w:rsid w:val="5FD24083"/>
    <w:rsid w:val="5FD91B7C"/>
    <w:rsid w:val="5FFC5BFF"/>
    <w:rsid w:val="604C3370"/>
    <w:rsid w:val="607D4D71"/>
    <w:rsid w:val="614E783A"/>
    <w:rsid w:val="61560D14"/>
    <w:rsid w:val="62C71D58"/>
    <w:rsid w:val="62E14F6B"/>
    <w:rsid w:val="62F050FB"/>
    <w:rsid w:val="6350764E"/>
    <w:rsid w:val="64056613"/>
    <w:rsid w:val="646451BF"/>
    <w:rsid w:val="650F5D84"/>
    <w:rsid w:val="65256E18"/>
    <w:rsid w:val="65E3336E"/>
    <w:rsid w:val="661775DD"/>
    <w:rsid w:val="670E509F"/>
    <w:rsid w:val="678F18C9"/>
    <w:rsid w:val="68B50C73"/>
    <w:rsid w:val="69AF2E62"/>
    <w:rsid w:val="6A5C3C68"/>
    <w:rsid w:val="6A97624B"/>
    <w:rsid w:val="6B1F7657"/>
    <w:rsid w:val="6C5F65FB"/>
    <w:rsid w:val="6CE433D8"/>
    <w:rsid w:val="6D15661F"/>
    <w:rsid w:val="6D1E7591"/>
    <w:rsid w:val="6D535020"/>
    <w:rsid w:val="6D7A1432"/>
    <w:rsid w:val="6E733D3D"/>
    <w:rsid w:val="6EE333A9"/>
    <w:rsid w:val="6FEB28F7"/>
    <w:rsid w:val="700F7FA3"/>
    <w:rsid w:val="703C3A24"/>
    <w:rsid w:val="70BC48F7"/>
    <w:rsid w:val="70C21BA4"/>
    <w:rsid w:val="716B4258"/>
    <w:rsid w:val="720215B6"/>
    <w:rsid w:val="72311275"/>
    <w:rsid w:val="727A2FCB"/>
    <w:rsid w:val="73B248DC"/>
    <w:rsid w:val="74100F68"/>
    <w:rsid w:val="74620118"/>
    <w:rsid w:val="74FD00BF"/>
    <w:rsid w:val="75F96B72"/>
    <w:rsid w:val="772648CD"/>
    <w:rsid w:val="774C54C0"/>
    <w:rsid w:val="77D9101F"/>
    <w:rsid w:val="786071B1"/>
    <w:rsid w:val="78A02C65"/>
    <w:rsid w:val="79262B48"/>
    <w:rsid w:val="7A066930"/>
    <w:rsid w:val="7A361805"/>
    <w:rsid w:val="7A695BB4"/>
    <w:rsid w:val="7B7F0371"/>
    <w:rsid w:val="7D1A2832"/>
    <w:rsid w:val="7D512CBD"/>
    <w:rsid w:val="7E4C6895"/>
    <w:rsid w:val="7E5824F0"/>
    <w:rsid w:val="7E737C54"/>
    <w:rsid w:val="7FD722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qFormat/>
    <w:uiPriority w:val="0"/>
    <w:pPr>
      <w:ind w:right="25"/>
    </w:pPr>
  </w:style>
  <w:style w:type="paragraph" w:styleId="5">
    <w:name w:val="Balloon Text"/>
    <w:basedOn w:val="1"/>
    <w:link w:val="15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1">
    <w:name w:val="FollowedHyperlink"/>
    <w:basedOn w:val="10"/>
    <w:qFormat/>
    <w:uiPriority w:val="0"/>
    <w:rPr>
      <w:color w:val="800080"/>
      <w:u w:val="none"/>
    </w:rPr>
  </w:style>
  <w:style w:type="character" w:styleId="12">
    <w:name w:val="Hyperlink"/>
    <w:basedOn w:val="10"/>
    <w:qFormat/>
    <w:uiPriority w:val="0"/>
    <w:rPr>
      <w:color w:val="0000FF"/>
      <w:u w:val="none"/>
    </w:rPr>
  </w:style>
  <w:style w:type="paragraph" w:customStyle="1" w:styleId="13">
    <w:name w:val="实施方案正文"/>
    <w:basedOn w:val="1"/>
    <w:qFormat/>
    <w:uiPriority w:val="99"/>
    <w:pPr>
      <w:ind w:firstLine="566" w:firstLineChars="202"/>
    </w:pPr>
    <w:rPr>
      <w:szCs w:val="28"/>
    </w:rPr>
  </w:style>
  <w:style w:type="paragraph" w:customStyle="1" w:styleId="14">
    <w:name w:val="Normal Indent1"/>
    <w:basedOn w:val="1"/>
    <w:qFormat/>
    <w:uiPriority w:val="0"/>
    <w:pPr>
      <w:ind w:firstLine="420" w:firstLineChars="200"/>
    </w:pPr>
  </w:style>
  <w:style w:type="character" w:customStyle="1" w:styleId="15">
    <w:name w:val="批注框文本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8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P R C</Company>
  <Pages>4</Pages>
  <Words>1873</Words>
  <Characters>85</Characters>
  <Lines>1</Lines>
  <Paragraphs>3</Paragraphs>
  <TotalTime>3</TotalTime>
  <ScaleCrop>false</ScaleCrop>
  <LinksUpToDate>false</LinksUpToDate>
  <CharactersWithSpaces>1955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2020-12-01T16:52:00Z</dcterms:created>
  <dc:creator>Administrator</dc:creator>
  <cp:lastModifiedBy>吴昊</cp:lastModifiedBy>
  <cp:lastPrinted>2020-12-01T02:31:00Z</cp:lastPrinted>
  <dcterms:modified xsi:type="dcterms:W3CDTF">2020-12-22T05:30:52Z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